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B9" w:rsidRDefault="00A261C5" w:rsidP="00DD0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4B9">
        <w:rPr>
          <w:rFonts w:ascii="Times New Roman" w:hAnsi="Times New Roman" w:cs="Times New Roman"/>
          <w:position w:val="-28"/>
          <w:sz w:val="28"/>
          <w:szCs w:val="28"/>
        </w:rPr>
        <w:object w:dxaOrig="25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6.75pt" o:ole="">
            <v:imagedata r:id="rId7" o:title=""/>
          </v:shape>
          <o:OLEObject Type="Embed" ProgID="Equation.DSMT4" ShapeID="_x0000_i1025" DrawAspect="Content" ObjectID="_1496054956" r:id="rId8"/>
        </w:object>
      </w:r>
    </w:p>
    <w:p w:rsidR="00596170" w:rsidRDefault="00DD0FFF" w:rsidP="00DD0F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0FFF">
        <w:rPr>
          <w:rFonts w:ascii="Times New Roman" w:hAnsi="Times New Roman" w:cs="Times New Roman"/>
          <w:sz w:val="28"/>
          <w:szCs w:val="28"/>
        </w:rPr>
        <w:t xml:space="preserve">Practice for </w:t>
      </w:r>
      <w:r w:rsidR="00DB750B">
        <w:rPr>
          <w:rFonts w:ascii="Times New Roman" w:hAnsi="Times New Roman" w:cs="Times New Roman" w:hint="eastAsia"/>
          <w:sz w:val="28"/>
          <w:szCs w:val="28"/>
        </w:rPr>
        <w:t>Laplace</w:t>
      </w:r>
      <w:r w:rsidRPr="00DD0FFF">
        <w:rPr>
          <w:rFonts w:ascii="Times New Roman" w:hAnsi="Times New Roman" w:cs="Times New Roman"/>
          <w:sz w:val="28"/>
          <w:szCs w:val="28"/>
        </w:rPr>
        <w:t xml:space="preserve"> transform</w:t>
      </w:r>
      <w:proofErr w:type="gramEnd"/>
    </w:p>
    <w:p w:rsidR="003F033C" w:rsidRDefault="003F033C" w:rsidP="00DD0F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DD0FFF" w:rsidTr="00DD0FFF">
        <w:trPr>
          <w:trHeight w:val="681"/>
        </w:trPr>
        <w:tc>
          <w:tcPr>
            <w:tcW w:w="4181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</w:tcBorders>
            <w:vAlign w:val="center"/>
          </w:tcPr>
          <w:p w:rsidR="00DD0FFF" w:rsidRDefault="003F033C" w:rsidP="00DD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11018" wp14:editId="73334361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52070</wp:posOffset>
                      </wp:positionV>
                      <wp:extent cx="323850" cy="123825"/>
                      <wp:effectExtent l="0" t="0" r="19050" b="28575"/>
                      <wp:wrapNone/>
                      <wp:docPr id="3" name="左-右雙向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38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-右雙向箭號 3" o:spid="_x0000_s1026" type="#_x0000_t69" style="position:absolute;margin-left:190.65pt;margin-top:4.1pt;width:25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" adj="4129" fillcolor="#4f81bd [3204]" strokecolor="#243f60 [1604]" strokeweight="2pt"/>
                  </w:pict>
                </mc:Fallback>
              </mc:AlternateContent>
            </w:r>
            <w:r w:rsidR="00DD0FFF">
              <w:rPr>
                <w:rFonts w:ascii="Times New Roman" w:hAnsi="Times New Roman" w:cs="Times New Roman" w:hint="eastAsia"/>
                <w:sz w:val="28"/>
                <w:szCs w:val="28"/>
              </w:rPr>
              <w:t>Function</w:t>
            </w:r>
          </w:p>
        </w:tc>
        <w:tc>
          <w:tcPr>
            <w:tcW w:w="4181" w:type="dxa"/>
            <w:tcBorders>
              <w:top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DD0FFF" w:rsidRDefault="0034546F" w:rsidP="00DD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Laplace</w:t>
            </w:r>
            <w:bookmarkStart w:id="0" w:name="_GoBack"/>
            <w:bookmarkEnd w:id="0"/>
            <w:r w:rsidR="00DD0FFF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transform</w:t>
            </w:r>
          </w:p>
        </w:tc>
      </w:tr>
      <w:tr w:rsidR="00DD0FFF" w:rsidTr="002A24B9">
        <w:trPr>
          <w:trHeight w:val="1159"/>
        </w:trPr>
        <w:tc>
          <w:tcPr>
            <w:tcW w:w="4181" w:type="dxa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DD0FFF" w:rsidRDefault="0028086B" w:rsidP="00DD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20" w:dyaOrig="400">
                <v:shape id="_x0000_i1026" type="#_x0000_t75" style="width:30.75pt;height:20.25pt" o:ole="">
                  <v:imagedata r:id="rId9" o:title=""/>
                </v:shape>
                <o:OLEObject Type="Embed" ProgID="Equation.DSMT4" ShapeID="_x0000_i1026" DrawAspect="Content" ObjectID="_1496054957" r:id="rId10"/>
              </w:object>
            </w:r>
          </w:p>
        </w:tc>
        <w:tc>
          <w:tcPr>
            <w:tcW w:w="4181" w:type="dxa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DD0FFF" w:rsidRDefault="00A261C5" w:rsidP="00DD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0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400">
                <v:shape id="_x0000_i1027" type="#_x0000_t75" style="width:33.75pt;height:19.5pt" o:ole="">
                  <v:imagedata r:id="rId11" o:title=""/>
                </v:shape>
                <o:OLEObject Type="Embed" ProgID="Equation.DSMT4" ShapeID="_x0000_i1027" DrawAspect="Content" ObjectID="_1496054958" r:id="rId12"/>
              </w:object>
            </w:r>
          </w:p>
        </w:tc>
      </w:tr>
      <w:tr w:rsidR="00DB750B" w:rsidTr="002A24B9">
        <w:trPr>
          <w:trHeight w:val="1159"/>
        </w:trPr>
        <w:tc>
          <w:tcPr>
            <w:tcW w:w="4181" w:type="dxa"/>
            <w:tcBorders>
              <w:left w:val="thickThin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400" w14:anchorId="7B7A50B8">
                <v:shape id="_x0000_i1028" type="#_x0000_t75" style="width:54pt;height:20.25pt" o:ole="">
                  <v:imagedata r:id="rId13" o:title=""/>
                </v:shape>
                <o:OLEObject Type="Embed" ProgID="Equation.DSMT4" ShapeID="_x0000_i1028" DrawAspect="Content" ObjectID="_1496054959" r:id="rId14"/>
              </w:object>
            </w:r>
          </w:p>
        </w:tc>
        <w:tc>
          <w:tcPr>
            <w:tcW w:w="4181" w:type="dxa"/>
            <w:tcBorders>
              <w:right w:val="thinThick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0B" w:rsidTr="002A24B9">
        <w:trPr>
          <w:trHeight w:val="1159"/>
        </w:trPr>
        <w:tc>
          <w:tcPr>
            <w:tcW w:w="4181" w:type="dxa"/>
            <w:tcBorders>
              <w:left w:val="thickThin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60" w:dyaOrig="480" w14:anchorId="323CD5C6">
                <v:shape id="_x0000_i1029" type="#_x0000_t75" style="width:48pt;height:24pt" o:ole="">
                  <v:imagedata r:id="rId15" o:title=""/>
                </v:shape>
                <o:OLEObject Type="Embed" ProgID="Equation.DSMT4" ShapeID="_x0000_i1029" DrawAspect="Content" ObjectID="_1496054960" r:id="rId16"/>
              </w:object>
            </w:r>
          </w:p>
        </w:tc>
        <w:tc>
          <w:tcPr>
            <w:tcW w:w="4181" w:type="dxa"/>
            <w:tcBorders>
              <w:right w:val="thinThick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0B" w:rsidTr="002A24B9">
        <w:trPr>
          <w:trHeight w:val="1159"/>
        </w:trPr>
        <w:tc>
          <w:tcPr>
            <w:tcW w:w="4181" w:type="dxa"/>
            <w:tcBorders>
              <w:left w:val="thickThin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400" w14:anchorId="23D4B0F9">
                <v:shape id="_x0000_i1030" type="#_x0000_t75" style="width:33.75pt;height:20.25pt" o:ole="">
                  <v:imagedata r:id="rId17" o:title=""/>
                </v:shape>
                <o:OLEObject Type="Embed" ProgID="Equation.DSMT4" ShapeID="_x0000_i1030" DrawAspect="Content" ObjectID="_1496054961" r:id="rId18"/>
              </w:object>
            </w:r>
          </w:p>
        </w:tc>
        <w:tc>
          <w:tcPr>
            <w:tcW w:w="4181" w:type="dxa"/>
            <w:tcBorders>
              <w:right w:val="thinThick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0B" w:rsidTr="002A24B9">
        <w:trPr>
          <w:trHeight w:val="1159"/>
        </w:trPr>
        <w:tc>
          <w:tcPr>
            <w:tcW w:w="4181" w:type="dxa"/>
            <w:tcBorders>
              <w:left w:val="thickThin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  <w:tcBorders>
              <w:right w:val="thinThickSmallGap" w:sz="24" w:space="0" w:color="auto"/>
            </w:tcBorders>
            <w:vAlign w:val="center"/>
          </w:tcPr>
          <w:p w:rsidR="00DB750B" w:rsidRDefault="00A261C5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0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00" w:dyaOrig="800" w14:anchorId="71DFDDAF">
                <v:shape id="_x0000_i1031" type="#_x0000_t75" style="width:45pt;height:40.5pt" o:ole="">
                  <v:imagedata r:id="rId19" o:title=""/>
                </v:shape>
                <o:OLEObject Type="Embed" ProgID="Equation.DSMT4" ShapeID="_x0000_i1031" DrawAspect="Content" ObjectID="_1496054962" r:id="rId20"/>
              </w:object>
            </w:r>
          </w:p>
        </w:tc>
      </w:tr>
      <w:tr w:rsidR="00DB750B" w:rsidTr="002A24B9">
        <w:trPr>
          <w:trHeight w:val="1159"/>
        </w:trPr>
        <w:tc>
          <w:tcPr>
            <w:tcW w:w="4181" w:type="dxa"/>
            <w:tcBorders>
              <w:left w:val="thickThin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86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80" w:dyaOrig="400" w14:anchorId="6186B4A1">
                <v:shape id="_x0000_i1032" type="#_x0000_t75" style="width:69pt;height:20.25pt" o:ole="">
                  <v:imagedata r:id="rId21" o:title=""/>
                </v:shape>
                <o:OLEObject Type="Embed" ProgID="Equation.DSMT4" ShapeID="_x0000_i1032" DrawAspect="Content" ObjectID="_1496054963" r:id="rId22"/>
              </w:object>
            </w:r>
          </w:p>
        </w:tc>
        <w:tc>
          <w:tcPr>
            <w:tcW w:w="4181" w:type="dxa"/>
            <w:tcBorders>
              <w:right w:val="thinThick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0B" w:rsidTr="002A24B9">
        <w:trPr>
          <w:trHeight w:val="1159"/>
        </w:trPr>
        <w:tc>
          <w:tcPr>
            <w:tcW w:w="4181" w:type="dxa"/>
            <w:tcBorders>
              <w:left w:val="thickThinSmallGap" w:sz="24" w:space="0" w:color="auto"/>
            </w:tcBorders>
            <w:vAlign w:val="center"/>
          </w:tcPr>
          <w:p w:rsidR="00DB750B" w:rsidRDefault="00DB750B" w:rsidP="00DD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0B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200" w:dyaOrig="520">
                <v:shape id="_x0000_i1033" type="#_x0000_t75" style="width:60pt;height:26.25pt" o:ole="">
                  <v:imagedata r:id="rId23" o:title=""/>
                </v:shape>
                <o:OLEObject Type="Embed" ProgID="Equation.DSMT4" ShapeID="_x0000_i1033" DrawAspect="Content" ObjectID="_1496054964" r:id="rId24"/>
              </w:object>
            </w:r>
          </w:p>
        </w:tc>
        <w:tc>
          <w:tcPr>
            <w:tcW w:w="4181" w:type="dxa"/>
            <w:tcBorders>
              <w:right w:val="thinThickSmallGap" w:sz="24" w:space="0" w:color="auto"/>
            </w:tcBorders>
            <w:vAlign w:val="center"/>
          </w:tcPr>
          <w:p w:rsidR="00DB750B" w:rsidRDefault="00DB750B" w:rsidP="00DD0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0B" w:rsidTr="002A24B9">
        <w:trPr>
          <w:trHeight w:val="1159"/>
        </w:trPr>
        <w:tc>
          <w:tcPr>
            <w:tcW w:w="4181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DB750B" w:rsidRDefault="00DB750B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B750B" w:rsidRDefault="00A261C5" w:rsidP="009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0B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440" w:dyaOrig="520" w14:anchorId="59E01AA4">
                <v:shape id="_x0000_i1034" type="#_x0000_t75" style="width:1in;height:26.25pt" o:ole="">
                  <v:imagedata r:id="rId25" o:title=""/>
                </v:shape>
                <o:OLEObject Type="Embed" ProgID="Equation.DSMT4" ShapeID="_x0000_i1034" DrawAspect="Content" ObjectID="_1496054965" r:id="rId26"/>
              </w:object>
            </w:r>
          </w:p>
        </w:tc>
      </w:tr>
    </w:tbl>
    <w:p w:rsidR="00DD0FFF" w:rsidRPr="00DD0FFF" w:rsidRDefault="00DD0FFF" w:rsidP="00DD0F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0FFF" w:rsidRPr="00DD0FFF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E5" w:rsidRDefault="007C53E5" w:rsidP="00DD0FFF">
      <w:r>
        <w:separator/>
      </w:r>
    </w:p>
  </w:endnote>
  <w:endnote w:type="continuationSeparator" w:id="0">
    <w:p w:rsidR="007C53E5" w:rsidRDefault="007C53E5" w:rsidP="00DD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FF" w:rsidRDefault="004B3F36" w:rsidP="004B3F36">
    <w:pPr>
      <w:pStyle w:val="a6"/>
      <w:jc w:val="right"/>
    </w:pPr>
    <w:r>
      <w:t>P</w:t>
    </w:r>
    <w:r>
      <w:rPr>
        <w:rFonts w:hint="eastAsia"/>
      </w:rPr>
      <w:t xml:space="preserve">ractice for </w:t>
    </w:r>
    <w:r w:rsidR="00DB750B">
      <w:rPr>
        <w:rFonts w:hint="eastAsia"/>
      </w:rPr>
      <w:t>Laplace</w:t>
    </w:r>
    <w:r>
      <w:rPr>
        <w:rFonts w:hint="eastAsia"/>
      </w:rPr>
      <w:t xml:space="preserve"> </w:t>
    </w:r>
    <w:proofErr w:type="gramStart"/>
    <w:r>
      <w:rPr>
        <w:rFonts w:hint="eastAsia"/>
      </w:rPr>
      <w:t>transform.docx  made</w:t>
    </w:r>
    <w:proofErr w:type="gramEnd"/>
    <w:r>
      <w:rPr>
        <w:rFonts w:hint="eastAsia"/>
      </w:rPr>
      <w:t xml:space="preserve"> by York</w:t>
    </w:r>
  </w:p>
  <w:p w:rsidR="00DD0FFF" w:rsidRDefault="00DD0F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E5" w:rsidRDefault="007C53E5" w:rsidP="00DD0FFF">
      <w:r>
        <w:separator/>
      </w:r>
    </w:p>
  </w:footnote>
  <w:footnote w:type="continuationSeparator" w:id="0">
    <w:p w:rsidR="007C53E5" w:rsidRDefault="007C53E5" w:rsidP="00DD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FF"/>
    <w:rsid w:val="0028086B"/>
    <w:rsid w:val="002A24B9"/>
    <w:rsid w:val="00301C43"/>
    <w:rsid w:val="00332074"/>
    <w:rsid w:val="0034546F"/>
    <w:rsid w:val="003F033C"/>
    <w:rsid w:val="004B3F36"/>
    <w:rsid w:val="00546129"/>
    <w:rsid w:val="00596170"/>
    <w:rsid w:val="00764F58"/>
    <w:rsid w:val="007C53E5"/>
    <w:rsid w:val="00977A67"/>
    <w:rsid w:val="00A261C5"/>
    <w:rsid w:val="00A51401"/>
    <w:rsid w:val="00D24B76"/>
    <w:rsid w:val="00DB750B"/>
    <w:rsid w:val="00DD0FFF"/>
    <w:rsid w:val="00EE3DC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F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0F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F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0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6177</dc:creator>
  <cp:lastModifiedBy>6177</cp:lastModifiedBy>
  <cp:revision>5</cp:revision>
  <dcterms:created xsi:type="dcterms:W3CDTF">2015-06-17T01:15:00Z</dcterms:created>
  <dcterms:modified xsi:type="dcterms:W3CDTF">2015-06-17T06:02:00Z</dcterms:modified>
</cp:coreProperties>
</file>